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671" w14:textId="77777777" w:rsidR="00FB7CA1" w:rsidRPr="00F521ED" w:rsidRDefault="00FB7CA1" w:rsidP="005B7FD2">
      <w:pPr>
        <w:jc w:val="center"/>
        <w:rPr>
          <w:rFonts w:cs="Arial"/>
          <w:b/>
          <w:color w:val="002060"/>
          <w:sz w:val="32"/>
          <w:szCs w:val="36"/>
        </w:rPr>
      </w:pPr>
      <w:r w:rsidRPr="00F521ED">
        <w:rPr>
          <w:rFonts w:cs="Arial"/>
          <w:b/>
          <w:color w:val="002060"/>
          <w:sz w:val="32"/>
          <w:szCs w:val="36"/>
        </w:rPr>
        <w:t xml:space="preserve">Modulo di </w:t>
      </w:r>
      <w:r w:rsidR="00793128" w:rsidRPr="00F521ED">
        <w:rPr>
          <w:rFonts w:cs="Arial"/>
          <w:b/>
          <w:color w:val="002060"/>
          <w:sz w:val="32"/>
          <w:szCs w:val="36"/>
        </w:rPr>
        <w:t>p</w:t>
      </w:r>
      <w:r w:rsidRPr="00F521ED">
        <w:rPr>
          <w:rFonts w:cs="Arial"/>
          <w:b/>
          <w:color w:val="002060"/>
          <w:sz w:val="32"/>
          <w:szCs w:val="36"/>
        </w:rPr>
        <w:t>artecipazione</w:t>
      </w:r>
      <w:r w:rsidR="003D2429" w:rsidRPr="00F521ED">
        <w:rPr>
          <w:rFonts w:cs="Arial"/>
          <w:b/>
          <w:color w:val="002060"/>
          <w:sz w:val="32"/>
          <w:szCs w:val="36"/>
        </w:rPr>
        <w:t xml:space="preserve"> all’iniziativa</w:t>
      </w:r>
      <w:r w:rsidR="00704456" w:rsidRPr="00F521ED">
        <w:rPr>
          <w:rFonts w:cs="Arial"/>
          <w:b/>
          <w:color w:val="002060"/>
          <w:sz w:val="32"/>
          <w:szCs w:val="36"/>
        </w:rPr>
        <w:t>:</w:t>
      </w:r>
    </w:p>
    <w:p w14:paraId="37F2EAA9" w14:textId="54DFCA80" w:rsidR="00D75CA6" w:rsidRPr="00E70929" w:rsidRDefault="00E70929" w:rsidP="00D75CA6">
      <w:pPr>
        <w:spacing w:line="240" w:lineRule="auto"/>
        <w:jc w:val="center"/>
        <w:rPr>
          <w:rFonts w:asciiTheme="majorHAnsi" w:eastAsia="Times New Roman" w:hAnsiTheme="majorHAnsi" w:cs="Aharoni"/>
          <w:b/>
          <w:bCs/>
          <w:color w:val="FF0000"/>
          <w:sz w:val="48"/>
          <w:szCs w:val="48"/>
          <w:lang w:eastAsia="it-IT"/>
        </w:rPr>
      </w:pPr>
      <w:r w:rsidRPr="00E70929">
        <w:rPr>
          <w:rFonts w:asciiTheme="majorHAnsi" w:eastAsia="Times New Roman" w:hAnsiTheme="majorHAnsi" w:cs="Aharoni"/>
          <w:b/>
          <w:bCs/>
          <w:color w:val="FF0000"/>
          <w:sz w:val="48"/>
          <w:szCs w:val="48"/>
          <w:lang w:eastAsia="it-IT"/>
        </w:rPr>
        <w:t>Milano Marathon 2023</w:t>
      </w:r>
    </w:p>
    <w:p w14:paraId="286884DE" w14:textId="21B8C039" w:rsidR="00E70929" w:rsidRPr="00E70929" w:rsidRDefault="00E70929" w:rsidP="00D75CA6">
      <w:pPr>
        <w:spacing w:line="240" w:lineRule="auto"/>
        <w:jc w:val="center"/>
        <w:rPr>
          <w:rFonts w:asciiTheme="majorHAnsi" w:hAnsiTheme="majorHAnsi" w:cs="Estrangelo Edessa"/>
          <w:b/>
          <w:color w:val="FF0000"/>
          <w:sz w:val="48"/>
          <w:szCs w:val="48"/>
        </w:rPr>
      </w:pPr>
      <w:r w:rsidRPr="00E70929">
        <w:rPr>
          <w:rFonts w:asciiTheme="majorHAnsi" w:eastAsia="Times New Roman" w:hAnsiTheme="majorHAnsi" w:cs="Aharoni"/>
          <w:b/>
          <w:bCs/>
          <w:color w:val="FF0000"/>
          <w:sz w:val="48"/>
          <w:szCs w:val="48"/>
          <w:lang w:eastAsia="it-IT"/>
        </w:rPr>
        <w:t xml:space="preserve">Staffetta </w:t>
      </w:r>
    </w:p>
    <w:p w14:paraId="0E8A25AA" w14:textId="77777777" w:rsidR="00B3466A" w:rsidRPr="00B3466A" w:rsidRDefault="00B3466A" w:rsidP="009E4EDC">
      <w:pPr>
        <w:spacing w:after="0" w:line="240" w:lineRule="auto"/>
        <w:rPr>
          <w:rFonts w:ascii="Segoe UI Semibold" w:hAnsi="Segoe UI Semibold" w:cs="Arial"/>
          <w:color w:val="002060"/>
          <w:sz w:val="20"/>
          <w:szCs w:val="20"/>
        </w:rPr>
      </w:pPr>
    </w:p>
    <w:p w14:paraId="152C34A0" w14:textId="5B9C5485" w:rsidR="005B28C7" w:rsidRPr="00E70929" w:rsidRDefault="00E70929" w:rsidP="005B28C7">
      <w:pPr>
        <w:spacing w:after="0" w:line="240" w:lineRule="auto"/>
        <w:jc w:val="center"/>
        <w:rPr>
          <w:rFonts w:asciiTheme="majorHAnsi" w:hAnsiTheme="majorHAnsi" w:cs="Arial"/>
          <w:b/>
          <w:color w:val="002060"/>
          <w:sz w:val="32"/>
          <w:szCs w:val="36"/>
        </w:rPr>
      </w:pPr>
      <w:r w:rsidRPr="00E70929">
        <w:rPr>
          <w:rFonts w:asciiTheme="majorHAnsi" w:hAnsiTheme="majorHAnsi" w:cs="Arial"/>
          <w:b/>
          <w:color w:val="002060"/>
          <w:sz w:val="32"/>
          <w:szCs w:val="36"/>
        </w:rPr>
        <w:t>12</w:t>
      </w:r>
      <w:r w:rsidR="00717493" w:rsidRPr="00E70929">
        <w:rPr>
          <w:rFonts w:asciiTheme="majorHAnsi" w:hAnsiTheme="majorHAnsi" w:cs="Arial"/>
          <w:b/>
          <w:color w:val="002060"/>
          <w:sz w:val="32"/>
          <w:szCs w:val="36"/>
        </w:rPr>
        <w:t xml:space="preserve"> </w:t>
      </w:r>
      <w:r w:rsidR="00B3466A" w:rsidRPr="00E70929">
        <w:rPr>
          <w:rFonts w:asciiTheme="majorHAnsi" w:hAnsiTheme="majorHAnsi" w:cs="Arial"/>
          <w:b/>
          <w:color w:val="002060"/>
          <w:sz w:val="32"/>
          <w:szCs w:val="36"/>
        </w:rPr>
        <w:t xml:space="preserve">POSTI – ISCRIZIONE entro </w:t>
      </w:r>
      <w:r w:rsidR="00486FE0" w:rsidRPr="00E70929">
        <w:rPr>
          <w:rFonts w:asciiTheme="majorHAnsi" w:hAnsiTheme="majorHAnsi" w:cs="Arial"/>
          <w:b/>
          <w:color w:val="002060"/>
          <w:sz w:val="32"/>
          <w:szCs w:val="36"/>
        </w:rPr>
        <w:t>il</w:t>
      </w:r>
      <w:r w:rsidR="00B3466A" w:rsidRPr="00E70929">
        <w:rPr>
          <w:rFonts w:asciiTheme="majorHAnsi" w:hAnsiTheme="majorHAnsi" w:cs="Arial"/>
          <w:b/>
          <w:color w:val="002060"/>
          <w:sz w:val="32"/>
          <w:szCs w:val="36"/>
        </w:rPr>
        <w:t xml:space="preserve"> </w:t>
      </w:r>
      <w:r w:rsidR="00486FE0" w:rsidRPr="00E70929">
        <w:rPr>
          <w:rFonts w:asciiTheme="majorHAnsi" w:hAnsiTheme="majorHAnsi" w:cs="Arial"/>
          <w:b/>
          <w:color w:val="002060"/>
          <w:sz w:val="32"/>
          <w:szCs w:val="36"/>
        </w:rPr>
        <w:t xml:space="preserve">15 </w:t>
      </w:r>
      <w:r w:rsidRPr="00E70929">
        <w:rPr>
          <w:rFonts w:asciiTheme="majorHAnsi" w:hAnsiTheme="majorHAnsi" w:cs="Arial"/>
          <w:b/>
          <w:color w:val="002060"/>
          <w:sz w:val="32"/>
          <w:szCs w:val="36"/>
        </w:rPr>
        <w:t>febbraio</w:t>
      </w:r>
    </w:p>
    <w:p w14:paraId="4A5D43B0" w14:textId="77777777" w:rsidR="005B28C7" w:rsidRPr="00E70929" w:rsidRDefault="005B28C7" w:rsidP="00057266">
      <w:pPr>
        <w:spacing w:after="0" w:line="240" w:lineRule="auto"/>
        <w:jc w:val="center"/>
        <w:rPr>
          <w:rFonts w:asciiTheme="majorHAnsi" w:hAnsiTheme="majorHAnsi" w:cs="Arial"/>
          <w:b/>
          <w:color w:val="002060"/>
          <w:sz w:val="32"/>
          <w:szCs w:val="36"/>
        </w:rPr>
      </w:pPr>
      <w:r w:rsidRPr="00E70929">
        <w:rPr>
          <w:rFonts w:asciiTheme="majorHAnsi" w:hAnsiTheme="majorHAnsi" w:cs="Arial"/>
          <w:b/>
          <w:color w:val="002060"/>
          <w:sz w:val="32"/>
          <w:szCs w:val="36"/>
        </w:rPr>
        <w:t>salvo esaurimento posti in data anteriore</w:t>
      </w:r>
    </w:p>
    <w:p w14:paraId="04DBDC1E" w14:textId="77777777" w:rsidR="005B28C7" w:rsidRPr="005B28C7" w:rsidRDefault="005B28C7" w:rsidP="00057266">
      <w:pPr>
        <w:spacing w:after="0" w:line="240" w:lineRule="auto"/>
        <w:jc w:val="center"/>
        <w:rPr>
          <w:rFonts w:cs="Arial"/>
          <w:b/>
          <w:color w:val="002060"/>
          <w:sz w:val="26"/>
          <w:szCs w:val="26"/>
        </w:rPr>
      </w:pPr>
    </w:p>
    <w:p w14:paraId="4B260230" w14:textId="76FA8C0E" w:rsidR="001507B6" w:rsidRPr="00E70929" w:rsidRDefault="00486FE0" w:rsidP="00057266">
      <w:pPr>
        <w:spacing w:after="0" w:line="240" w:lineRule="auto"/>
        <w:jc w:val="center"/>
        <w:rPr>
          <w:rFonts w:asciiTheme="majorHAnsi" w:hAnsiTheme="majorHAnsi" w:cs="Arial"/>
          <w:b/>
          <w:color w:val="1F497D"/>
          <w:sz w:val="26"/>
          <w:szCs w:val="26"/>
        </w:rPr>
      </w:pPr>
      <w:r w:rsidRPr="00E70929">
        <w:rPr>
          <w:rFonts w:asciiTheme="majorHAnsi" w:hAnsiTheme="majorHAnsi" w:cs="Arial"/>
          <w:b/>
          <w:color w:val="002060"/>
          <w:sz w:val="26"/>
          <w:szCs w:val="26"/>
        </w:rPr>
        <w:t xml:space="preserve"> </w:t>
      </w:r>
      <w:r w:rsidR="005B28C7" w:rsidRPr="00E70929">
        <w:rPr>
          <w:rFonts w:asciiTheme="majorHAnsi" w:hAnsiTheme="majorHAnsi" w:cs="Arial"/>
          <w:b/>
          <w:color w:val="002060"/>
          <w:sz w:val="26"/>
          <w:szCs w:val="26"/>
        </w:rPr>
        <w:t xml:space="preserve">prenotazione obbligatoria da inviare via e-mail ad </w:t>
      </w:r>
      <w:r w:rsidR="0011110C" w:rsidRPr="00E70929">
        <w:rPr>
          <w:rFonts w:asciiTheme="majorHAnsi" w:hAnsiTheme="majorHAnsi" w:cs="Arial"/>
          <w:b/>
          <w:sz w:val="26"/>
          <w:szCs w:val="26"/>
        </w:rPr>
        <w:t xml:space="preserve"> </w:t>
      </w:r>
      <w:hyperlink r:id="rId8" w:history="1">
        <w:r w:rsidR="0007167E" w:rsidRPr="00E70929">
          <w:rPr>
            <w:rStyle w:val="Collegamentoipertestuale"/>
            <w:rFonts w:asciiTheme="majorHAnsi" w:hAnsiTheme="majorHAnsi" w:cs="Arial"/>
            <w:b/>
            <w:sz w:val="26"/>
            <w:szCs w:val="26"/>
          </w:rPr>
          <w:t>associazione.arcadia@uninsubria.it</w:t>
        </w:r>
      </w:hyperlink>
    </w:p>
    <w:p w14:paraId="0C2ECD86" w14:textId="77777777" w:rsidR="00E5572D" w:rsidRPr="00E70929" w:rsidRDefault="00E5572D" w:rsidP="001507B6">
      <w:pPr>
        <w:spacing w:after="0" w:line="240" w:lineRule="auto"/>
        <w:jc w:val="both"/>
        <w:rPr>
          <w:rFonts w:asciiTheme="majorHAnsi" w:hAnsiTheme="majorHAnsi" w:cs="Arial"/>
          <w:b/>
          <w:color w:val="1F497D"/>
          <w:sz w:val="16"/>
        </w:rPr>
      </w:pPr>
    </w:p>
    <w:p w14:paraId="7A8F383C" w14:textId="77777777" w:rsidR="00510079" w:rsidRPr="00E70929" w:rsidRDefault="00510079" w:rsidP="00FB7CA1">
      <w:pPr>
        <w:pStyle w:val="Corpodeltesto2"/>
        <w:ind w:left="36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E70929" w14:paraId="31625920" w14:textId="77777777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14:paraId="636D5C97" w14:textId="77777777" w:rsidR="007F522C" w:rsidRPr="00E70929" w:rsidRDefault="00EF117E" w:rsidP="00EF117E">
            <w:pPr>
              <w:pStyle w:val="Corpodeltesto2"/>
              <w:jc w:val="left"/>
              <w:rPr>
                <w:rFonts w:asciiTheme="majorHAnsi" w:hAnsiTheme="majorHAnsi" w:cs="Arial"/>
                <w:b/>
              </w:rPr>
            </w:pPr>
            <w:r w:rsidRPr="00E70929">
              <w:rPr>
                <w:rFonts w:asciiTheme="majorHAnsi" w:hAnsiTheme="majorHAnsi" w:cs="Arial"/>
                <w:b/>
              </w:rPr>
              <w:t>Cognome e nome</w:t>
            </w:r>
            <w:r w:rsidR="007F522C" w:rsidRPr="00E70929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7194" w:type="dxa"/>
          </w:tcPr>
          <w:p w14:paraId="7586045D" w14:textId="77777777" w:rsidR="007F522C" w:rsidRPr="00E70929" w:rsidRDefault="007F522C" w:rsidP="00FB7CA1">
            <w:pPr>
              <w:pStyle w:val="Corpodeltesto2"/>
              <w:rPr>
                <w:rFonts w:asciiTheme="majorHAnsi" w:hAnsiTheme="majorHAnsi" w:cs="Arial"/>
                <w:b/>
              </w:rPr>
            </w:pPr>
          </w:p>
        </w:tc>
      </w:tr>
      <w:tr w:rsidR="007F522C" w:rsidRPr="00E70929" w14:paraId="6F113DEB" w14:textId="77777777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14:paraId="2501E57C" w14:textId="77777777" w:rsidR="007F522C" w:rsidRPr="00E70929" w:rsidRDefault="00793128" w:rsidP="00793128">
            <w:pPr>
              <w:pStyle w:val="Corpodeltesto2"/>
              <w:jc w:val="left"/>
              <w:rPr>
                <w:rFonts w:asciiTheme="majorHAnsi" w:hAnsiTheme="majorHAnsi" w:cs="Arial"/>
                <w:b/>
              </w:rPr>
            </w:pPr>
            <w:r w:rsidRPr="00E70929">
              <w:rPr>
                <w:rFonts w:asciiTheme="majorHAnsi" w:hAnsiTheme="majorHAnsi" w:cs="Arial"/>
                <w:b/>
              </w:rPr>
              <w:t>cellulare:</w:t>
            </w:r>
          </w:p>
        </w:tc>
        <w:tc>
          <w:tcPr>
            <w:tcW w:w="7194" w:type="dxa"/>
          </w:tcPr>
          <w:p w14:paraId="54CD9D1D" w14:textId="77777777" w:rsidR="007F522C" w:rsidRPr="00E70929" w:rsidRDefault="007F522C" w:rsidP="00FB7CA1">
            <w:pPr>
              <w:pStyle w:val="Corpodeltesto2"/>
              <w:rPr>
                <w:rFonts w:asciiTheme="majorHAnsi" w:hAnsiTheme="majorHAnsi" w:cs="Arial"/>
                <w:b/>
              </w:rPr>
            </w:pPr>
          </w:p>
        </w:tc>
      </w:tr>
    </w:tbl>
    <w:p w14:paraId="03815F27" w14:textId="77777777" w:rsidR="007F522C" w:rsidRPr="00E70929" w:rsidRDefault="007F522C" w:rsidP="007F522C">
      <w:pPr>
        <w:pStyle w:val="Corpodeltesto2"/>
        <w:ind w:left="360"/>
        <w:jc w:val="center"/>
        <w:rPr>
          <w:rFonts w:asciiTheme="majorHAnsi" w:hAnsiTheme="majorHAnsi" w:cs="Arial"/>
          <w:b/>
        </w:rPr>
      </w:pPr>
    </w:p>
    <w:p w14:paraId="152C1B89" w14:textId="24AC5290" w:rsidR="00BA35BE" w:rsidRPr="00E70929" w:rsidRDefault="007F522C" w:rsidP="00BA35BE">
      <w:pPr>
        <w:spacing w:after="0" w:line="240" w:lineRule="auto"/>
        <w:jc w:val="center"/>
        <w:rPr>
          <w:rFonts w:asciiTheme="majorHAnsi" w:hAnsiTheme="majorHAnsi" w:cs="Arial"/>
          <w:b/>
          <w:color w:val="002060"/>
          <w:sz w:val="24"/>
          <w:szCs w:val="24"/>
        </w:rPr>
      </w:pPr>
      <w:r w:rsidRPr="00E70929">
        <w:rPr>
          <w:rFonts w:asciiTheme="majorHAnsi" w:hAnsiTheme="majorHAnsi" w:cs="Arial"/>
          <w:b/>
          <w:color w:val="002060"/>
          <w:sz w:val="24"/>
          <w:szCs w:val="24"/>
        </w:rPr>
        <w:t>C</w:t>
      </w:r>
      <w:r w:rsidR="00057266" w:rsidRPr="00E70929">
        <w:rPr>
          <w:rFonts w:asciiTheme="majorHAnsi" w:hAnsiTheme="majorHAnsi" w:cs="Arial"/>
          <w:b/>
          <w:color w:val="002060"/>
          <w:sz w:val="24"/>
          <w:szCs w:val="24"/>
        </w:rPr>
        <w:t>hiede di partecipare all</w:t>
      </w:r>
      <w:r w:rsidR="000B2C2E" w:rsidRPr="00E70929">
        <w:rPr>
          <w:rFonts w:asciiTheme="majorHAnsi" w:hAnsiTheme="majorHAnsi" w:cs="Arial"/>
          <w:b/>
          <w:color w:val="002060"/>
          <w:sz w:val="24"/>
          <w:szCs w:val="24"/>
        </w:rPr>
        <w:t>’</w:t>
      </w:r>
      <w:r w:rsidR="00057266" w:rsidRPr="00E70929">
        <w:rPr>
          <w:rFonts w:asciiTheme="majorHAnsi" w:hAnsiTheme="majorHAnsi" w:cs="Arial"/>
          <w:b/>
          <w:color w:val="002060"/>
          <w:sz w:val="24"/>
          <w:szCs w:val="24"/>
        </w:rPr>
        <w:t>iniziativa</w:t>
      </w:r>
      <w:r w:rsidR="00BA35BE" w:rsidRPr="00E70929">
        <w:rPr>
          <w:rFonts w:asciiTheme="majorHAnsi" w:hAnsiTheme="majorHAnsi" w:cs="Arial"/>
          <w:b/>
          <w:color w:val="002060"/>
          <w:sz w:val="24"/>
          <w:szCs w:val="24"/>
        </w:rPr>
        <w:t xml:space="preserve"> </w:t>
      </w:r>
    </w:p>
    <w:p w14:paraId="39A6029F" w14:textId="77777777" w:rsidR="00B3466A" w:rsidRPr="00E70929" w:rsidRDefault="00B3466A" w:rsidP="00B3466A">
      <w:pPr>
        <w:pStyle w:val="Corpodeltesto2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66159DF" w14:textId="77777777" w:rsidR="00310008" w:rsidRPr="00E70929" w:rsidRDefault="00310008" w:rsidP="001E4654">
      <w:pPr>
        <w:pStyle w:val="Corpodeltesto2"/>
        <w:jc w:val="center"/>
        <w:rPr>
          <w:rFonts w:asciiTheme="majorHAnsi" w:hAnsiTheme="majorHAnsi" w:cs="Arial"/>
          <w:b/>
          <w:sz w:val="22"/>
          <w:szCs w:val="22"/>
        </w:rPr>
      </w:pPr>
    </w:p>
    <w:p w14:paraId="4FC1A3AA" w14:textId="77777777" w:rsidR="007F522C" w:rsidRPr="00E70929" w:rsidRDefault="00310008" w:rsidP="001E4654">
      <w:pPr>
        <w:pStyle w:val="Corpodeltesto2"/>
        <w:jc w:val="center"/>
        <w:rPr>
          <w:rFonts w:asciiTheme="majorHAnsi" w:hAnsiTheme="majorHAnsi" w:cs="Arial"/>
          <w:b/>
          <w:color w:val="002060"/>
        </w:rPr>
      </w:pPr>
      <w:r w:rsidRPr="00E70929">
        <w:rPr>
          <w:rFonts w:asciiTheme="majorHAnsi" w:hAnsiTheme="majorHAnsi" w:cs="Arial"/>
          <w:color w:val="002060"/>
        </w:rPr>
        <w:t>CONTESTUALMENTE CHIEDE L’ISCRIZIONE PER I SEGUENTI</w:t>
      </w:r>
      <w:r w:rsidRPr="00E70929">
        <w:rPr>
          <w:rFonts w:asciiTheme="majorHAnsi" w:hAnsiTheme="majorHAnsi" w:cs="Arial"/>
          <w:b/>
          <w:color w:val="002060"/>
        </w:rPr>
        <w:t xml:space="preserve"> </w:t>
      </w:r>
      <w:r w:rsidR="003D2429" w:rsidRPr="00E70929">
        <w:rPr>
          <w:rFonts w:asciiTheme="majorHAnsi" w:hAnsiTheme="majorHAnsi" w:cs="Arial"/>
          <w:b/>
          <w:color w:val="002060"/>
        </w:rPr>
        <w:t>SOCI</w:t>
      </w:r>
      <w:r w:rsidRPr="00E70929">
        <w:rPr>
          <w:rFonts w:asciiTheme="majorHAnsi" w:hAnsiTheme="majorHAnsi" w:cs="Arial"/>
          <w:b/>
          <w:color w:val="002060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835"/>
        <w:gridCol w:w="2516"/>
      </w:tblGrid>
      <w:tr w:rsidR="005B648D" w:rsidRPr="00E70929" w14:paraId="5913B891" w14:textId="77777777" w:rsidTr="00E70929">
        <w:tc>
          <w:tcPr>
            <w:tcW w:w="4143" w:type="dxa"/>
            <w:shd w:val="clear" w:color="auto" w:fill="FFFF66"/>
            <w:vAlign w:val="center"/>
          </w:tcPr>
          <w:p w14:paraId="52B0A0ED" w14:textId="77777777" w:rsidR="003D2429" w:rsidRPr="00E70929" w:rsidRDefault="00EF117E" w:rsidP="00EF117E">
            <w:pPr>
              <w:pStyle w:val="Corpodeltesto2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E70929">
              <w:rPr>
                <w:rFonts w:asciiTheme="majorHAnsi" w:hAnsiTheme="majorHAnsi" w:cs="Arial"/>
                <w:b/>
                <w:szCs w:val="22"/>
              </w:rPr>
              <w:t>Cognome e n</w:t>
            </w:r>
            <w:r w:rsidR="003D2429" w:rsidRPr="00E70929">
              <w:rPr>
                <w:rFonts w:asciiTheme="majorHAnsi" w:hAnsiTheme="majorHAnsi" w:cs="Arial"/>
                <w:b/>
                <w:szCs w:val="22"/>
              </w:rPr>
              <w:t xml:space="preserve">ome 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5D1A7AB7" w14:textId="77777777" w:rsidR="005B648D" w:rsidRPr="00E70929" w:rsidRDefault="003D2429" w:rsidP="005B648D">
            <w:pPr>
              <w:pStyle w:val="Corpodeltesto2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E70929">
              <w:rPr>
                <w:rFonts w:asciiTheme="majorHAnsi" w:hAnsiTheme="majorHAnsi" w:cs="Arial"/>
                <w:b/>
                <w:szCs w:val="22"/>
              </w:rPr>
              <w:t>S</w:t>
            </w:r>
            <w:r w:rsidR="005B648D" w:rsidRPr="00E70929">
              <w:rPr>
                <w:rFonts w:asciiTheme="majorHAnsi" w:hAnsiTheme="majorHAnsi" w:cs="Arial"/>
                <w:b/>
                <w:szCs w:val="22"/>
              </w:rPr>
              <w:t>ocio</w:t>
            </w:r>
          </w:p>
          <w:p w14:paraId="5BE2976B" w14:textId="4F943125" w:rsidR="003D2429" w:rsidRPr="00E70929" w:rsidRDefault="005B648D" w:rsidP="005B648D">
            <w:pPr>
              <w:pStyle w:val="Corpodeltesto2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E70929">
              <w:rPr>
                <w:rFonts w:asciiTheme="majorHAnsi" w:hAnsiTheme="majorHAnsi" w:cs="Arial"/>
                <w:b/>
                <w:szCs w:val="22"/>
              </w:rPr>
              <w:t xml:space="preserve"> Dipen</w:t>
            </w:r>
            <w:r w:rsidR="0020612D" w:rsidRPr="00E70929">
              <w:rPr>
                <w:rFonts w:asciiTheme="majorHAnsi" w:hAnsiTheme="majorHAnsi" w:cs="Arial"/>
                <w:b/>
                <w:szCs w:val="22"/>
              </w:rPr>
              <w:t>dente /fami</w:t>
            </w:r>
            <w:r w:rsidRPr="00E70929">
              <w:rPr>
                <w:rFonts w:asciiTheme="majorHAnsi" w:hAnsiTheme="majorHAnsi" w:cs="Arial"/>
                <w:b/>
                <w:szCs w:val="22"/>
              </w:rPr>
              <w:t>liare</w:t>
            </w:r>
          </w:p>
        </w:tc>
        <w:tc>
          <w:tcPr>
            <w:tcW w:w="2516" w:type="dxa"/>
            <w:shd w:val="clear" w:color="auto" w:fill="FFFF66"/>
            <w:vAlign w:val="center"/>
          </w:tcPr>
          <w:p w14:paraId="1ED7D504" w14:textId="5D95890C" w:rsidR="003D2429" w:rsidRPr="00E70929" w:rsidRDefault="00B3466A" w:rsidP="005B648D">
            <w:pPr>
              <w:pStyle w:val="Corpodeltesto2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E70929">
              <w:rPr>
                <w:rFonts w:asciiTheme="majorHAnsi" w:hAnsiTheme="majorHAnsi" w:cs="Arial"/>
                <w:b/>
                <w:szCs w:val="22"/>
              </w:rPr>
              <w:t>esterno</w:t>
            </w:r>
          </w:p>
        </w:tc>
      </w:tr>
      <w:tr w:rsidR="005B648D" w:rsidRPr="00E70929" w14:paraId="76578666" w14:textId="77777777" w:rsidTr="00E70929">
        <w:trPr>
          <w:trHeight w:val="424"/>
        </w:trPr>
        <w:tc>
          <w:tcPr>
            <w:tcW w:w="4143" w:type="dxa"/>
            <w:shd w:val="clear" w:color="auto" w:fill="auto"/>
          </w:tcPr>
          <w:p w14:paraId="649C82C4" w14:textId="77777777" w:rsidR="003D2429" w:rsidRPr="00E70929" w:rsidRDefault="003D2429" w:rsidP="004336F0">
            <w:pPr>
              <w:pStyle w:val="Corpodeltesto2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835" w:type="dxa"/>
          </w:tcPr>
          <w:p w14:paraId="63518F37" w14:textId="77777777" w:rsidR="003D2429" w:rsidRPr="00E70929" w:rsidRDefault="003D2429" w:rsidP="004336F0">
            <w:pPr>
              <w:pStyle w:val="Corpodeltesto2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516" w:type="dxa"/>
          </w:tcPr>
          <w:p w14:paraId="4AF00E0B" w14:textId="77777777" w:rsidR="003D2429" w:rsidRPr="00E70929" w:rsidRDefault="003D2429" w:rsidP="004336F0">
            <w:pPr>
              <w:pStyle w:val="Corpodeltesto2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5B648D" w:rsidRPr="00793128" w14:paraId="5B716E65" w14:textId="77777777" w:rsidTr="00E70929">
        <w:trPr>
          <w:trHeight w:val="416"/>
        </w:trPr>
        <w:tc>
          <w:tcPr>
            <w:tcW w:w="4143" w:type="dxa"/>
            <w:shd w:val="clear" w:color="auto" w:fill="auto"/>
          </w:tcPr>
          <w:p w14:paraId="16CBDF0F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835" w:type="dxa"/>
          </w:tcPr>
          <w:p w14:paraId="2638FA6C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516" w:type="dxa"/>
          </w:tcPr>
          <w:p w14:paraId="72EBCF02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29A4FD79" w14:textId="77777777"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99CCA32" w14:textId="77777777" w:rsidR="00264AA6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543C5EB" w14:textId="140C7050" w:rsidR="00E70929" w:rsidRDefault="00E70929" w:rsidP="001E4654">
      <w:pPr>
        <w:pStyle w:val="Corpodeltesto2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p w14:paraId="5ED25AAD" w14:textId="77777777" w:rsidR="00E70929" w:rsidRPr="00A57065" w:rsidRDefault="00E70929" w:rsidP="00E7092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74747"/>
          <w:sz w:val="28"/>
          <w:szCs w:val="28"/>
        </w:rPr>
      </w:pPr>
      <w:r w:rsidRPr="00A57065">
        <w:rPr>
          <w:rFonts w:asciiTheme="majorHAnsi" w:hAnsiTheme="majorHAnsi" w:cstheme="minorHAnsi"/>
          <w:color w:val="474747"/>
          <w:sz w:val="28"/>
          <w:szCs w:val="28"/>
        </w:rPr>
        <w:t>Per partecipare occorrono questi due requisiti:</w:t>
      </w:r>
    </w:p>
    <w:p w14:paraId="46ED7A43" w14:textId="5AF61A7D" w:rsidR="00E70929" w:rsidRPr="00A57065" w:rsidRDefault="00E70929" w:rsidP="00E70929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74747"/>
          <w:sz w:val="28"/>
          <w:szCs w:val="28"/>
        </w:rPr>
      </w:pPr>
      <w:r w:rsidRPr="00A57065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>essere soci di Arcadia</w:t>
      </w:r>
      <w:r w:rsidRPr="00A57065">
        <w:rPr>
          <w:rFonts w:asciiTheme="majorHAnsi" w:hAnsiTheme="majorHAnsi" w:cstheme="minorHAnsi"/>
          <w:color w:val="000000" w:themeColor="text1"/>
          <w:sz w:val="28"/>
          <w:szCs w:val="28"/>
        </w:rPr>
        <w:t>, per chi non lo è ancora</w:t>
      </w:r>
      <w:r w:rsidR="00A57065" w:rsidRPr="00A57065">
        <w:rPr>
          <w:rFonts w:asciiTheme="majorHAnsi" w:hAnsiTheme="majorHAnsi" w:cstheme="minorHAnsi"/>
          <w:color w:val="000000" w:themeColor="text1"/>
          <w:sz w:val="28"/>
          <w:szCs w:val="28"/>
        </w:rPr>
        <w:t>, l’iscrizione è possibile in qualunque momento</w:t>
      </w:r>
      <w:r w:rsidRPr="00A57065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, il modulo è sul sito </w:t>
      </w:r>
      <w:hyperlink r:id="rId9" w:history="1">
        <w:r w:rsidRPr="00A57065">
          <w:rPr>
            <w:rStyle w:val="Collegamentoipertestuale"/>
            <w:rFonts w:asciiTheme="majorHAnsi" w:hAnsiTheme="majorHAnsi"/>
            <w:sz w:val="28"/>
            <w:szCs w:val="28"/>
          </w:rPr>
          <w:t>www.arcadiainsubria.it</w:t>
        </w:r>
      </w:hyperlink>
    </w:p>
    <w:p w14:paraId="1F7826E5" w14:textId="77777777" w:rsidR="00E70929" w:rsidRPr="00A57065" w:rsidRDefault="00E70929" w:rsidP="00E70929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474747"/>
          <w:sz w:val="28"/>
          <w:szCs w:val="28"/>
        </w:rPr>
      </w:pPr>
      <w:r w:rsidRPr="00A57065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certificato medico di idoneità alla pratica sportiva di tipo non agonistico (o superiore, ad esempio certificato medico per attività sportiva agonistica). </w:t>
      </w:r>
      <w:r w:rsidRPr="00A57065">
        <w:rPr>
          <w:rFonts w:asciiTheme="majorHAnsi" w:hAnsiTheme="majorHAnsi"/>
          <w:sz w:val="28"/>
          <w:szCs w:val="28"/>
        </w:rPr>
        <w:br/>
      </w:r>
      <w:hyperlink r:id="rId10" w:history="1">
        <w:r w:rsidRPr="00A57065">
          <w:rPr>
            <w:rStyle w:val="Collegamentoipertestuale"/>
            <w:rFonts w:asciiTheme="majorHAnsi" w:hAnsiTheme="majorHAnsi"/>
            <w:sz w:val="28"/>
            <w:szCs w:val="28"/>
          </w:rPr>
          <w:t>RM23-Dichiarazione_possesso_certificazione_medica.pdf (milanomarathon.it)</w:t>
        </w:r>
      </w:hyperlink>
    </w:p>
    <w:p w14:paraId="5F78EEC3" w14:textId="77777777" w:rsidR="00E70929" w:rsidRPr="00A57065" w:rsidRDefault="00E70929" w:rsidP="00E70929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A57065">
        <w:rPr>
          <w:rFonts w:asciiTheme="majorHAnsi" w:hAnsiTheme="majorHAnsi" w:cstheme="minorHAnsi"/>
          <w:color w:val="000000" w:themeColor="text1"/>
          <w:sz w:val="28"/>
          <w:szCs w:val="28"/>
        </w:rPr>
        <w:t>Dichiarazione_possesso_certificazione_medica.pdf)</w:t>
      </w:r>
    </w:p>
    <w:p w14:paraId="79DDD7FC" w14:textId="77777777" w:rsidR="00E70929" w:rsidRPr="00A57065" w:rsidRDefault="00E70929" w:rsidP="001E4654">
      <w:pPr>
        <w:pStyle w:val="Corpodeltesto2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9AD1A6F" w14:textId="77777777" w:rsidR="006E06D1" w:rsidRPr="005B28C7" w:rsidRDefault="006E06D1" w:rsidP="001E4654">
      <w:pPr>
        <w:pStyle w:val="Corpodeltesto2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p w14:paraId="3C165954" w14:textId="77777777" w:rsidR="00264AA6" w:rsidRPr="005B28C7" w:rsidRDefault="00264AA6" w:rsidP="00264AA6">
      <w:pPr>
        <w:pStyle w:val="Corpodeltesto2"/>
        <w:ind w:left="720"/>
        <w:rPr>
          <w:rFonts w:asciiTheme="minorHAnsi" w:hAnsiTheme="minorHAnsi" w:cs="Arial"/>
          <w:b/>
          <w:color w:val="002060"/>
          <w:szCs w:val="22"/>
        </w:rPr>
      </w:pPr>
    </w:p>
    <w:p w14:paraId="406DD0B5" w14:textId="77777777" w:rsidR="003D2429" w:rsidRPr="005B28C7" w:rsidRDefault="003D2429" w:rsidP="00264AA6">
      <w:pPr>
        <w:pStyle w:val="Corpodeltesto2"/>
        <w:jc w:val="center"/>
        <w:rPr>
          <w:rFonts w:asciiTheme="minorHAnsi" w:hAnsiTheme="minorHAnsi" w:cs="Arial"/>
          <w:b/>
          <w:color w:val="002060"/>
          <w:szCs w:val="22"/>
        </w:rPr>
      </w:pPr>
      <w:r w:rsidRPr="005B28C7">
        <w:rPr>
          <w:rFonts w:asciiTheme="minorHAnsi" w:hAnsiTheme="minorHAnsi" w:cs="Arial"/>
          <w:b/>
          <w:color w:val="002060"/>
          <w:szCs w:val="22"/>
        </w:rPr>
        <w:t>L’iniziativa è promossa con il contributo finanziario dell’Università degli Studi dell’Insubria</w:t>
      </w:r>
    </w:p>
    <w:sectPr w:rsidR="003D2429" w:rsidRPr="005B28C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C64C" w14:textId="77777777" w:rsidR="00C84422" w:rsidRDefault="00C84422" w:rsidP="00FB7CA1">
      <w:pPr>
        <w:spacing w:after="0" w:line="240" w:lineRule="auto"/>
      </w:pPr>
      <w:r>
        <w:separator/>
      </w:r>
    </w:p>
  </w:endnote>
  <w:endnote w:type="continuationSeparator" w:id="0">
    <w:p w14:paraId="228465EE" w14:textId="77777777" w:rsidR="00C84422" w:rsidRDefault="00C84422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3963" w14:textId="77777777" w:rsidR="00C84422" w:rsidRDefault="00C84422" w:rsidP="00FB7CA1">
      <w:pPr>
        <w:spacing w:after="0" w:line="240" w:lineRule="auto"/>
      </w:pPr>
      <w:r>
        <w:separator/>
      </w:r>
    </w:p>
  </w:footnote>
  <w:footnote w:type="continuationSeparator" w:id="0">
    <w:p w14:paraId="2DC07EA6" w14:textId="77777777" w:rsidR="00C84422" w:rsidRDefault="00C84422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CAB2" w14:textId="77777777"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14:paraId="334EDA0B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14:paraId="730FA77E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14:paraId="3A998243" w14:textId="77777777"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A17"/>
    <w:multiLevelType w:val="hybridMultilevel"/>
    <w:tmpl w:val="F8F0C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2419">
    <w:abstractNumId w:val="2"/>
  </w:num>
  <w:num w:numId="2" w16cid:durableId="1277446537">
    <w:abstractNumId w:val="3"/>
  </w:num>
  <w:num w:numId="3" w16cid:durableId="943344019">
    <w:abstractNumId w:val="1"/>
  </w:num>
  <w:num w:numId="4" w16cid:durableId="208399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536C4"/>
    <w:rsid w:val="00057266"/>
    <w:rsid w:val="0007167E"/>
    <w:rsid w:val="000974DE"/>
    <w:rsid w:val="000B2C2E"/>
    <w:rsid w:val="000C1A30"/>
    <w:rsid w:val="00103881"/>
    <w:rsid w:val="00105C3D"/>
    <w:rsid w:val="0011110C"/>
    <w:rsid w:val="00125A7E"/>
    <w:rsid w:val="00126DE3"/>
    <w:rsid w:val="0014375A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B6FB1"/>
    <w:rsid w:val="00310008"/>
    <w:rsid w:val="003D2429"/>
    <w:rsid w:val="003E4B4C"/>
    <w:rsid w:val="004159AD"/>
    <w:rsid w:val="00430C51"/>
    <w:rsid w:val="00432F5B"/>
    <w:rsid w:val="00454484"/>
    <w:rsid w:val="0047771F"/>
    <w:rsid w:val="00486FE0"/>
    <w:rsid w:val="004A5827"/>
    <w:rsid w:val="004F1900"/>
    <w:rsid w:val="004F69ED"/>
    <w:rsid w:val="00510079"/>
    <w:rsid w:val="00516450"/>
    <w:rsid w:val="00520E43"/>
    <w:rsid w:val="00526877"/>
    <w:rsid w:val="00534FC9"/>
    <w:rsid w:val="00543C49"/>
    <w:rsid w:val="00597ED1"/>
    <w:rsid w:val="005B28C7"/>
    <w:rsid w:val="005B648D"/>
    <w:rsid w:val="005B7FD2"/>
    <w:rsid w:val="0060585F"/>
    <w:rsid w:val="00623A81"/>
    <w:rsid w:val="006E06D1"/>
    <w:rsid w:val="00704456"/>
    <w:rsid w:val="00717493"/>
    <w:rsid w:val="00721CA2"/>
    <w:rsid w:val="00762C3A"/>
    <w:rsid w:val="00782480"/>
    <w:rsid w:val="00793128"/>
    <w:rsid w:val="007F522C"/>
    <w:rsid w:val="008050F7"/>
    <w:rsid w:val="008135FE"/>
    <w:rsid w:val="008206F3"/>
    <w:rsid w:val="008B5BE3"/>
    <w:rsid w:val="00911CE7"/>
    <w:rsid w:val="00993510"/>
    <w:rsid w:val="009D2002"/>
    <w:rsid w:val="009D38E3"/>
    <w:rsid w:val="009E4EDC"/>
    <w:rsid w:val="00A56F7E"/>
    <w:rsid w:val="00A57065"/>
    <w:rsid w:val="00AF234F"/>
    <w:rsid w:val="00B3466A"/>
    <w:rsid w:val="00B4670C"/>
    <w:rsid w:val="00B53AA3"/>
    <w:rsid w:val="00B5556C"/>
    <w:rsid w:val="00B96FBF"/>
    <w:rsid w:val="00BA35BE"/>
    <w:rsid w:val="00C00105"/>
    <w:rsid w:val="00C03AA4"/>
    <w:rsid w:val="00C546D0"/>
    <w:rsid w:val="00C84422"/>
    <w:rsid w:val="00CB569B"/>
    <w:rsid w:val="00D000BE"/>
    <w:rsid w:val="00D04F5C"/>
    <w:rsid w:val="00D75CA6"/>
    <w:rsid w:val="00D87CCF"/>
    <w:rsid w:val="00E5572D"/>
    <w:rsid w:val="00E70929"/>
    <w:rsid w:val="00E87712"/>
    <w:rsid w:val="00EF117E"/>
    <w:rsid w:val="00F20E17"/>
    <w:rsid w:val="00F304D0"/>
    <w:rsid w:val="00F521ED"/>
    <w:rsid w:val="00FB7CA1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A695"/>
  <w15:docId w15:val="{BD77A7F4-DAFE-48D3-ACBF-FD519BF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7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lanomarathon.it/wp-content/uploads/2023/01/RM23-Dichiarazione_possesso_certificazione_med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diainsubri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9A5-75EC-48CB-BFE8-E61E7D3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elena5be9@gmail.com</cp:lastModifiedBy>
  <cp:revision>32</cp:revision>
  <cp:lastPrinted>2014-06-11T09:32:00Z</cp:lastPrinted>
  <dcterms:created xsi:type="dcterms:W3CDTF">2017-03-03T10:14:00Z</dcterms:created>
  <dcterms:modified xsi:type="dcterms:W3CDTF">2023-02-03T11:23:00Z</dcterms:modified>
</cp:coreProperties>
</file>